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1276"/>
        <w:gridCol w:w="1275"/>
        <w:gridCol w:w="1701"/>
        <w:gridCol w:w="2744"/>
      </w:tblGrid>
      <w:tr w:rsidR="00C74A5D" w:rsidTr="00ED279D">
        <w:tc>
          <w:tcPr>
            <w:tcW w:w="8522" w:type="dxa"/>
            <w:gridSpan w:val="5"/>
          </w:tcPr>
          <w:p w:rsidR="00C74A5D" w:rsidRPr="00775499" w:rsidRDefault="006F0604" w:rsidP="00775499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管理学院</w:t>
            </w:r>
            <w:r w:rsidR="006F10D7">
              <w:rPr>
                <w:rFonts w:asciiTheme="majorEastAsia" w:eastAsiaTheme="majorEastAsia" w:hAnsiTheme="majorEastAsia" w:hint="eastAsia"/>
                <w:b/>
                <w:sz w:val="28"/>
              </w:rPr>
              <w:t>第六</w:t>
            </w:r>
            <w:r w:rsidR="00C74A5D" w:rsidRPr="00775499">
              <w:rPr>
                <w:rFonts w:asciiTheme="majorEastAsia" w:eastAsiaTheme="majorEastAsia" w:hAnsiTheme="majorEastAsia" w:hint="eastAsia"/>
                <w:b/>
                <w:sz w:val="28"/>
              </w:rPr>
              <w:t>届商业案例分析大赛报名表</w:t>
            </w:r>
          </w:p>
        </w:tc>
      </w:tr>
      <w:tr w:rsidR="006F0604" w:rsidTr="006F0604">
        <w:tc>
          <w:tcPr>
            <w:tcW w:w="1526" w:type="dxa"/>
          </w:tcPr>
          <w:p w:rsidR="006F0604" w:rsidRDefault="006F0604" w:rsidP="00775499">
            <w:pPr>
              <w:jc w:val="center"/>
            </w:pPr>
            <w:r>
              <w:rPr>
                <w:rFonts w:hint="eastAsia"/>
              </w:rPr>
              <w:t>队名</w:t>
            </w:r>
          </w:p>
        </w:tc>
        <w:tc>
          <w:tcPr>
            <w:tcW w:w="1276" w:type="dxa"/>
          </w:tcPr>
          <w:p w:rsidR="006F0604" w:rsidRPr="00775499" w:rsidRDefault="006F0604" w:rsidP="0077549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5" w:type="dxa"/>
          </w:tcPr>
          <w:p w:rsidR="006F0604" w:rsidRDefault="006F0604" w:rsidP="0077549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6F0604" w:rsidRDefault="006F0604" w:rsidP="0077549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744" w:type="dxa"/>
          </w:tcPr>
          <w:p w:rsidR="006F0604" w:rsidRDefault="006F0604" w:rsidP="0077549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邮箱</w:t>
            </w:r>
          </w:p>
        </w:tc>
      </w:tr>
      <w:tr w:rsidR="006F0604" w:rsidTr="006F0604">
        <w:tc>
          <w:tcPr>
            <w:tcW w:w="1526" w:type="dxa"/>
            <w:vMerge w:val="restart"/>
          </w:tcPr>
          <w:p w:rsidR="006F0604" w:rsidRDefault="006F0604"/>
        </w:tc>
        <w:tc>
          <w:tcPr>
            <w:tcW w:w="1276" w:type="dxa"/>
          </w:tcPr>
          <w:p w:rsidR="006F0604" w:rsidRDefault="006F0604"/>
        </w:tc>
        <w:tc>
          <w:tcPr>
            <w:tcW w:w="1275" w:type="dxa"/>
          </w:tcPr>
          <w:p w:rsidR="006F0604" w:rsidRDefault="006F0604"/>
        </w:tc>
        <w:tc>
          <w:tcPr>
            <w:tcW w:w="1701" w:type="dxa"/>
          </w:tcPr>
          <w:p w:rsidR="006F0604" w:rsidRDefault="006F0604"/>
        </w:tc>
        <w:tc>
          <w:tcPr>
            <w:tcW w:w="2744" w:type="dxa"/>
          </w:tcPr>
          <w:p w:rsidR="006F0604" w:rsidRDefault="006F0604"/>
        </w:tc>
      </w:tr>
      <w:tr w:rsidR="006F0604" w:rsidTr="006F0604">
        <w:tc>
          <w:tcPr>
            <w:tcW w:w="1526" w:type="dxa"/>
            <w:vMerge/>
          </w:tcPr>
          <w:p w:rsidR="006F0604" w:rsidRDefault="006F0604"/>
        </w:tc>
        <w:tc>
          <w:tcPr>
            <w:tcW w:w="1276" w:type="dxa"/>
          </w:tcPr>
          <w:p w:rsidR="006F0604" w:rsidRDefault="006F0604"/>
        </w:tc>
        <w:tc>
          <w:tcPr>
            <w:tcW w:w="1275" w:type="dxa"/>
          </w:tcPr>
          <w:p w:rsidR="006F0604" w:rsidRDefault="006F0604"/>
        </w:tc>
        <w:tc>
          <w:tcPr>
            <w:tcW w:w="1701" w:type="dxa"/>
          </w:tcPr>
          <w:p w:rsidR="006F0604" w:rsidRDefault="006F0604"/>
        </w:tc>
        <w:tc>
          <w:tcPr>
            <w:tcW w:w="2744" w:type="dxa"/>
          </w:tcPr>
          <w:p w:rsidR="006F0604" w:rsidRDefault="006F0604"/>
        </w:tc>
      </w:tr>
      <w:tr w:rsidR="006F0604" w:rsidTr="006F0604">
        <w:tc>
          <w:tcPr>
            <w:tcW w:w="1526" w:type="dxa"/>
            <w:vMerge/>
          </w:tcPr>
          <w:p w:rsidR="006F0604" w:rsidRDefault="006F0604"/>
        </w:tc>
        <w:tc>
          <w:tcPr>
            <w:tcW w:w="1276" w:type="dxa"/>
          </w:tcPr>
          <w:p w:rsidR="006F0604" w:rsidRDefault="006F0604"/>
        </w:tc>
        <w:tc>
          <w:tcPr>
            <w:tcW w:w="1275" w:type="dxa"/>
          </w:tcPr>
          <w:p w:rsidR="006F0604" w:rsidRDefault="006F0604"/>
        </w:tc>
        <w:tc>
          <w:tcPr>
            <w:tcW w:w="1701" w:type="dxa"/>
          </w:tcPr>
          <w:p w:rsidR="006F0604" w:rsidRDefault="006F0604"/>
        </w:tc>
        <w:tc>
          <w:tcPr>
            <w:tcW w:w="2744" w:type="dxa"/>
          </w:tcPr>
          <w:p w:rsidR="006F0604" w:rsidRDefault="006F0604"/>
        </w:tc>
      </w:tr>
      <w:tr w:rsidR="006F0604" w:rsidTr="006F0604">
        <w:tc>
          <w:tcPr>
            <w:tcW w:w="1526" w:type="dxa"/>
            <w:vMerge/>
          </w:tcPr>
          <w:p w:rsidR="006F0604" w:rsidRDefault="006F0604"/>
        </w:tc>
        <w:tc>
          <w:tcPr>
            <w:tcW w:w="1276" w:type="dxa"/>
          </w:tcPr>
          <w:p w:rsidR="006F0604" w:rsidRDefault="006F0604"/>
        </w:tc>
        <w:tc>
          <w:tcPr>
            <w:tcW w:w="1275" w:type="dxa"/>
          </w:tcPr>
          <w:p w:rsidR="006F0604" w:rsidRDefault="006F0604"/>
        </w:tc>
        <w:tc>
          <w:tcPr>
            <w:tcW w:w="1701" w:type="dxa"/>
          </w:tcPr>
          <w:p w:rsidR="006F0604" w:rsidRDefault="006F0604"/>
        </w:tc>
        <w:tc>
          <w:tcPr>
            <w:tcW w:w="2744" w:type="dxa"/>
          </w:tcPr>
          <w:p w:rsidR="006F0604" w:rsidRDefault="006F0604"/>
        </w:tc>
      </w:tr>
      <w:tr w:rsidR="006F0604" w:rsidTr="006F0604">
        <w:tc>
          <w:tcPr>
            <w:tcW w:w="1526" w:type="dxa"/>
            <w:vMerge/>
          </w:tcPr>
          <w:p w:rsidR="006F0604" w:rsidRDefault="006F0604"/>
        </w:tc>
        <w:tc>
          <w:tcPr>
            <w:tcW w:w="1276" w:type="dxa"/>
          </w:tcPr>
          <w:p w:rsidR="006F0604" w:rsidRDefault="006F0604"/>
        </w:tc>
        <w:tc>
          <w:tcPr>
            <w:tcW w:w="1275" w:type="dxa"/>
          </w:tcPr>
          <w:p w:rsidR="006F0604" w:rsidRDefault="006F0604"/>
        </w:tc>
        <w:tc>
          <w:tcPr>
            <w:tcW w:w="1701" w:type="dxa"/>
          </w:tcPr>
          <w:p w:rsidR="006F0604" w:rsidRDefault="006F0604"/>
        </w:tc>
        <w:tc>
          <w:tcPr>
            <w:tcW w:w="2744" w:type="dxa"/>
          </w:tcPr>
          <w:p w:rsidR="006F0604" w:rsidRDefault="006F0604"/>
        </w:tc>
      </w:tr>
    </w:tbl>
    <w:p w:rsidR="00F13274" w:rsidRDefault="00F13274"/>
    <w:p w:rsidR="00775499" w:rsidRPr="00775499" w:rsidRDefault="00775499" w:rsidP="00775499">
      <w:pPr>
        <w:rPr>
          <w:b/>
          <w:bCs/>
          <w:color w:val="FF0000"/>
          <w:lang w:val="zh-CN"/>
        </w:rPr>
      </w:pPr>
      <w:r w:rsidRPr="00775499">
        <w:rPr>
          <w:rFonts w:hint="eastAsia"/>
          <w:b/>
          <w:bCs/>
          <w:color w:val="FF0000"/>
          <w:lang w:val="zh-CN"/>
        </w:rPr>
        <w:t>赛制说明</w:t>
      </w:r>
    </w:p>
    <w:p w:rsidR="00775499" w:rsidRDefault="00775499" w:rsidP="00775499">
      <w:pPr>
        <w:spacing w:line="360" w:lineRule="auto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lang w:val="zh-CN"/>
        </w:rPr>
        <w:t>参赛人数：</w:t>
      </w:r>
      <w:r>
        <w:rPr>
          <w:rFonts w:hint="eastAsia"/>
        </w:rPr>
        <w:t>最多不超过</w:t>
      </w:r>
      <w:r>
        <w:rPr>
          <w:rFonts w:hint="eastAsia"/>
        </w:rPr>
        <w:t>5</w:t>
      </w:r>
      <w:r>
        <w:rPr>
          <w:rFonts w:hint="eastAsia"/>
        </w:rPr>
        <w:t>人；</w:t>
      </w:r>
    </w:p>
    <w:p w:rsidR="00775499" w:rsidRDefault="00775499" w:rsidP="00775499">
      <w:pPr>
        <w:spacing w:line="360" w:lineRule="auto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）比赛规则：</w:t>
      </w:r>
    </w:p>
    <w:p w:rsidR="00775499" w:rsidRPr="00902D0E" w:rsidRDefault="00775499" w:rsidP="00775499">
      <w:pPr>
        <w:spacing w:line="360" w:lineRule="auto"/>
        <w:ind w:leftChars="200" w:left="420" w:firstLineChars="200" w:firstLine="420"/>
      </w:pPr>
      <w:r>
        <w:rPr>
          <w:rFonts w:hint="eastAsia"/>
        </w:rPr>
        <w:t>参赛选手根据举办方所给</w:t>
      </w:r>
      <w:r>
        <w:rPr>
          <w:rFonts w:ascii="宋体" w:hAnsi="宋体" w:cs="宋体"/>
          <w:kern w:val="0"/>
        </w:rPr>
        <w:t>商业</w:t>
      </w:r>
      <w:r>
        <w:rPr>
          <w:rFonts w:hint="eastAsia"/>
        </w:rPr>
        <w:t>案例完成作品，并在指定时间内上交至规定邮箱。初赛选取预定</w:t>
      </w:r>
      <w:r w:rsidRPr="00891D7C">
        <w:rPr>
          <w:rFonts w:hint="eastAsia"/>
          <w:bCs/>
        </w:rPr>
        <w:t>20</w:t>
      </w:r>
      <w:r w:rsidRPr="00891D7C">
        <w:rPr>
          <w:rFonts w:hint="eastAsia"/>
          <w:bCs/>
        </w:rPr>
        <w:t>支队伍</w:t>
      </w:r>
      <w:r>
        <w:rPr>
          <w:rFonts w:hint="eastAsia"/>
        </w:rPr>
        <w:t>（根据报名团队多少来定）进入复赛。</w:t>
      </w:r>
    </w:p>
    <w:p w:rsidR="00775499" w:rsidRDefault="00775499" w:rsidP="00775499">
      <w:pPr>
        <w:spacing w:line="360" w:lineRule="auto"/>
        <w:ind w:firstLineChars="449" w:firstLine="943"/>
        <w:rPr>
          <w:lang w:val="zh-CN"/>
        </w:rPr>
      </w:pPr>
      <w:r w:rsidRPr="00775499">
        <w:rPr>
          <w:rFonts w:hint="eastAsia"/>
          <w:bCs/>
          <w:color w:val="FF0000"/>
          <w:lang w:val="zh-CN"/>
        </w:rPr>
        <w:t>注意：</w:t>
      </w:r>
      <w:r>
        <w:rPr>
          <w:rFonts w:hint="eastAsia"/>
          <w:lang w:val="zh-CN"/>
        </w:rPr>
        <w:t>①团队成员不限专业，可自行组队，但成员需为嘉庚学生；</w:t>
      </w:r>
    </w:p>
    <w:p w:rsidR="00775499" w:rsidRDefault="00775499" w:rsidP="00775499">
      <w:pPr>
        <w:spacing w:line="360" w:lineRule="auto"/>
        <w:ind w:leftChars="600" w:left="1260" w:firstLineChars="200" w:firstLine="420"/>
        <w:rPr>
          <w:lang w:val="zh-CN"/>
        </w:rPr>
      </w:pPr>
      <w:r>
        <w:rPr>
          <w:rFonts w:hint="eastAsia"/>
          <w:lang w:val="zh-CN"/>
        </w:rPr>
        <w:t>②</w:t>
      </w:r>
      <w:r>
        <w:rPr>
          <w:rFonts w:ascii="宋体" w:hAnsi="Trebuchet MS" w:cs="宋体" w:hint="eastAsia"/>
          <w:bCs/>
          <w:color w:val="000000"/>
          <w:lang w:val="zh-CN"/>
        </w:rPr>
        <w:t>每支队伍需要一名同学担任队长，与承办方进行联络交流；</w:t>
      </w:r>
    </w:p>
    <w:p w:rsidR="00775499" w:rsidRDefault="00775499" w:rsidP="00775499">
      <w:pPr>
        <w:ind w:firstLineChars="800" w:firstLine="1680"/>
        <w:rPr>
          <w:lang w:val="zh-CN"/>
        </w:rPr>
      </w:pPr>
      <w:r>
        <w:rPr>
          <w:rFonts w:hint="eastAsia"/>
          <w:lang w:val="zh-CN"/>
        </w:rPr>
        <w:t>③报名须在截止日期前。</w:t>
      </w:r>
    </w:p>
    <w:p w:rsidR="00FA4783" w:rsidRPr="00FA4783" w:rsidRDefault="00FA4783" w:rsidP="00582EC2">
      <w:pPr>
        <w:ind w:firstLineChars="2000" w:firstLine="5622"/>
        <w:rPr>
          <w:b/>
          <w:sz w:val="28"/>
        </w:rPr>
      </w:pPr>
      <w:r w:rsidRPr="00FA4783">
        <w:rPr>
          <w:rFonts w:hint="eastAsia"/>
          <w:b/>
          <w:sz w:val="28"/>
        </w:rPr>
        <w:t>咨询</w:t>
      </w:r>
      <w:r w:rsidR="00582EC2">
        <w:rPr>
          <w:rFonts w:hint="eastAsia"/>
          <w:b/>
          <w:sz w:val="28"/>
        </w:rPr>
        <w:t>qq</w:t>
      </w:r>
      <w:r w:rsidRPr="00FA4783">
        <w:rPr>
          <w:rFonts w:hint="eastAsia"/>
          <w:b/>
          <w:sz w:val="28"/>
        </w:rPr>
        <w:t>群</w:t>
      </w:r>
      <w:r w:rsidR="006F10D7">
        <w:rPr>
          <w:rFonts w:hint="eastAsia"/>
          <w:b/>
          <w:sz w:val="28"/>
        </w:rPr>
        <w:t>770323050</w:t>
      </w:r>
    </w:p>
    <w:sectPr w:rsidR="00FA4783" w:rsidRPr="00FA4783" w:rsidSect="00E2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D9" w:rsidRDefault="00CE00D9" w:rsidP="006F10D7">
      <w:r>
        <w:separator/>
      </w:r>
    </w:p>
  </w:endnote>
  <w:endnote w:type="continuationSeparator" w:id="1">
    <w:p w:rsidR="00CE00D9" w:rsidRDefault="00CE00D9" w:rsidP="006F1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D9" w:rsidRDefault="00CE00D9" w:rsidP="006F10D7">
      <w:r>
        <w:separator/>
      </w:r>
    </w:p>
  </w:footnote>
  <w:footnote w:type="continuationSeparator" w:id="1">
    <w:p w:rsidR="00CE00D9" w:rsidRDefault="00CE00D9" w:rsidP="006F1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99"/>
    <w:rsid w:val="00582EC2"/>
    <w:rsid w:val="006F0604"/>
    <w:rsid w:val="006F10D7"/>
    <w:rsid w:val="00775499"/>
    <w:rsid w:val="00C74A5D"/>
    <w:rsid w:val="00CE00D9"/>
    <w:rsid w:val="00E228F7"/>
    <w:rsid w:val="00F13274"/>
    <w:rsid w:val="00FA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10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1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MS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ASUS</cp:lastModifiedBy>
  <cp:revision>2</cp:revision>
  <dcterms:created xsi:type="dcterms:W3CDTF">2018-09-19T13:56:00Z</dcterms:created>
  <dcterms:modified xsi:type="dcterms:W3CDTF">2018-09-19T13:56:00Z</dcterms:modified>
</cp:coreProperties>
</file>