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</w:rPr>
        <w:t>管理学院暑期社会实践报名表</w:t>
      </w:r>
    </w:p>
    <w:p>
      <w:pPr>
        <w:jc w:val="center"/>
        <w:rPr>
          <w:rFonts w:ascii="宋体" w:hAnsi="宋体"/>
          <w:sz w:val="24"/>
        </w:rPr>
      </w:pPr>
    </w:p>
    <w:tbl>
      <w:tblPr>
        <w:tblStyle w:val="6"/>
        <w:tblW w:w="10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781"/>
        <w:gridCol w:w="749"/>
        <w:gridCol w:w="1532"/>
        <w:gridCol w:w="1531"/>
        <w:gridCol w:w="1531"/>
        <w:gridCol w:w="1531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0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1532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性别</w:t>
            </w: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学号</w:t>
            </w: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专业</w:t>
            </w: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联系方式</w:t>
            </w:r>
          </w:p>
        </w:tc>
        <w:tc>
          <w:tcPr>
            <w:tcW w:w="1523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队长</w:t>
            </w:r>
          </w:p>
        </w:tc>
        <w:tc>
          <w:tcPr>
            <w:tcW w:w="1530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2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23" w:type="dxa"/>
          </w:tcPr>
          <w:p>
            <w:pPr>
              <w:tabs>
                <w:tab w:val="left" w:pos="430"/>
              </w:tabs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ab/>
            </w:r>
            <w:r>
              <w:rPr>
                <w:rFonts w:hint="eastAsia" w:ascii="宋体" w:hAnsi="宋体"/>
                <w:kern w:val="0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队员</w:t>
            </w:r>
          </w:p>
        </w:tc>
        <w:tc>
          <w:tcPr>
            <w:tcW w:w="1530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2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0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2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0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2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0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2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0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2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0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2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0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2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31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523" w:type="dxa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2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/>
                <w:kern w:val="0"/>
                <w:sz w:val="20"/>
              </w:rP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20955</wp:posOffset>
                  </wp:positionV>
                  <wp:extent cx="6770370" cy="4425950"/>
                  <wp:effectExtent l="0" t="0" r="11430" b="12700"/>
                  <wp:wrapNone/>
                  <wp:docPr id="1026" name="图片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5"/>
                          <pic:cNvPicPr/>
                        </pic:nvPicPr>
                        <pic:blipFill>
                          <a:blip r:embed="rId4" cstate="print">
                            <a:clrChange>
                              <a:clrFrom>
                                <a:srgbClr val="D32727"/>
                              </a:clrFrom>
                              <a:clrTo>
                                <a:srgbClr val="D32727">
                                  <a:alpha val="0"/>
                                </a:srgbClr>
                              </a:clrTo>
                            </a:clrChange>
                            <a:grayscl/>
                            <a:lum bright="36000" contrast="-24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0369" cy="442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kern w:val="0"/>
                <w:sz w:val="24"/>
              </w:rPr>
              <w:t>团队名称</w:t>
            </w:r>
          </w:p>
        </w:tc>
        <w:tc>
          <w:tcPr>
            <w:tcW w:w="8397" w:type="dxa"/>
            <w:gridSpan w:val="6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12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简单的团队介绍</w:t>
            </w:r>
          </w:p>
        </w:tc>
        <w:tc>
          <w:tcPr>
            <w:tcW w:w="8397" w:type="dxa"/>
            <w:gridSpan w:val="6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2" w:hRule="atLeast"/>
        </w:trPr>
        <w:tc>
          <w:tcPr>
            <w:tcW w:w="2312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对团队的自我评价</w:t>
            </w:r>
          </w:p>
        </w:tc>
        <w:tc>
          <w:tcPr>
            <w:tcW w:w="8397" w:type="dxa"/>
            <w:gridSpan w:val="6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7" w:hRule="atLeast"/>
        </w:trPr>
        <w:tc>
          <w:tcPr>
            <w:tcW w:w="2312" w:type="dxa"/>
            <w:gridSpan w:val="2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对暑期社会实践的认识</w:t>
            </w:r>
          </w:p>
        </w:tc>
        <w:tc>
          <w:tcPr>
            <w:tcW w:w="8397" w:type="dxa"/>
            <w:gridSpan w:val="6"/>
          </w:tcPr>
          <w:p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jc w:val="left"/>
        <w:rPr>
          <w:rFonts w:ascii="宋体" w:hAnsi="宋体"/>
          <w:sz w:val="24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组队要求：面向管理学院各专业大一、二、三应届学生，每队6-20人，建议团队男女搭配合理。报名人数不够的队伍，由主办方进行调剂。（允许团队内有部分非管院同学参加）</w:t>
      </w:r>
    </w:p>
    <w:p>
      <w:p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-40005</wp:posOffset>
            </wp:positionH>
            <wp:positionV relativeFrom="paragraph">
              <wp:posOffset>112395</wp:posOffset>
            </wp:positionV>
            <wp:extent cx="1031240" cy="1373505"/>
            <wp:effectExtent l="0" t="0" r="16510" b="17145"/>
            <wp:wrapSquare wrapText="bothSides"/>
            <wp:docPr id="102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7"/>
                    <pic:cNvPicPr/>
                  </pic:nvPicPr>
                  <pic:blipFill>
                    <a:blip r:embed="rId5" cstate="print">
                      <a:lum bright="-48000" contrast="7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28"/>
          <w:szCs w:val="28"/>
        </w:rPr>
        <w:t>注意事项：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1.报名截止时间为5月24日晚22：30，报名成功后将以短信形式进行通知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2.如有疑问请联系俞同学：18359607358  张同学：13373833788  谢同学：18359617252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3.如想了解具体活动信息，请扫描二维码，加入活动咨询群“暑期社会实践咨询群”。群号：636473869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主办方：厦门大学嘉庚学院管理学院团委</w:t>
      </w:r>
    </w:p>
    <w:p>
      <w:pPr>
        <w:jc w:val="left"/>
        <w:rPr>
          <w:rFonts w:hint="eastAsia" w:ascii="宋体" w:hAnsi="宋体"/>
          <w:sz w:val="24"/>
        </w:rPr>
        <w:sectPr>
          <w:pgSz w:w="11850" w:h="16783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 xml:space="preserve">                                          </w:t>
      </w:r>
      <w:r>
        <w:rPr>
          <w:rFonts w:hint="default" w:ascii="宋体" w:hAnsi="宋体"/>
          <w:sz w:val="24"/>
          <w:lang w:val="en-US"/>
        </w:rPr>
        <w:t xml:space="preserve"> </w:t>
      </w:r>
      <w:r>
        <w:rPr>
          <w:rFonts w:hint="eastAsia" w:ascii="宋体" w:hAnsi="宋体"/>
          <w:sz w:val="24"/>
        </w:rPr>
        <w:t>承办方：厦门大学嘉庚学院团务中心办公室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DD"/>
    <w:rsid w:val="000902DD"/>
    <w:rsid w:val="002B0BD0"/>
    <w:rsid w:val="006B269F"/>
    <w:rsid w:val="00D3728B"/>
    <w:rsid w:val="00FC3F73"/>
    <w:rsid w:val="63BC1B16"/>
    <w:rsid w:val="7747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Calibri" w:hAnsi="Calibri" w:eastAsia="宋体" w:cs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501</Characters>
  <Lines>4</Lines>
  <Paragraphs>1</Paragraphs>
  <ScaleCrop>false</ScaleCrop>
  <LinksUpToDate>false</LinksUpToDate>
  <CharactersWithSpaces>587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2017-05-14T02:43:00Z</dcterms:created>
  <dc:creator>lenovo</dc:creator>
  <cp:lastModifiedBy>Administrator</cp:lastModifiedBy>
  <dcterms:modified xsi:type="dcterms:W3CDTF">2017-05-14T02:50:22Z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