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57" w:rsidRDefault="004350E6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厦门大学</w:t>
      </w:r>
      <w:r>
        <w:rPr>
          <w:rFonts w:ascii="黑体" w:eastAsia="黑体" w:hAnsi="黑体" w:hint="eastAsia"/>
          <w:sz w:val="44"/>
          <w:szCs w:val="44"/>
        </w:rPr>
        <w:t>嘉庚学院十佳志愿者</w:t>
      </w:r>
      <w:r>
        <w:rPr>
          <w:rFonts w:ascii="黑体" w:eastAsia="黑体" w:hAnsi="黑体"/>
          <w:sz w:val="44"/>
          <w:szCs w:val="44"/>
        </w:rPr>
        <w:t>推荐登记表</w:t>
      </w:r>
    </w:p>
    <w:p w:rsidR="00473357" w:rsidRDefault="00473357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28"/>
        <w:gridCol w:w="1653"/>
        <w:gridCol w:w="1040"/>
        <w:gridCol w:w="229"/>
        <w:gridCol w:w="2033"/>
        <w:gridCol w:w="1849"/>
      </w:tblGrid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工时累计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Mar>
              <w:left w:w="0" w:type="dxa"/>
              <w:right w:w="0" w:type="dxa"/>
            </w:tcMar>
          </w:tcPr>
          <w:p w:rsidR="00473357" w:rsidRDefault="00473357">
            <w:pPr>
              <w:spacing w:line="440" w:lineRule="exact"/>
              <w:jc w:val="center"/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291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请另附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字左右的先进事迹介绍</w:t>
            </w: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>
            <w:pPr>
              <w:rPr>
                <w:rFonts w:eastAsia="仿宋_GB2312"/>
                <w:sz w:val="24"/>
              </w:rPr>
            </w:pPr>
          </w:p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/>
          <w:p w:rsidR="00473357" w:rsidRDefault="00473357">
            <w:pPr>
              <w:rPr>
                <w:rFonts w:eastAsia="仿宋_GB2312"/>
                <w:sz w:val="24"/>
              </w:rPr>
            </w:pPr>
          </w:p>
        </w:tc>
      </w:tr>
      <w:tr w:rsidR="00473357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</w:t>
            </w:r>
            <w:r>
              <w:rPr>
                <w:rFonts w:eastAsia="仿宋_GB2312"/>
                <w:sz w:val="24"/>
              </w:rPr>
              <w:t>团委意见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350E6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473357" w:rsidRDefault="004350E6">
            <w:pPr>
              <w:spacing w:line="276" w:lineRule="auto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73357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473357" w:rsidRDefault="004350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校团委意见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73357">
            <w:pPr>
              <w:spacing w:line="276" w:lineRule="auto"/>
            </w:pPr>
          </w:p>
          <w:p w:rsidR="00473357" w:rsidRDefault="004350E6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473357" w:rsidRDefault="004350E6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73357" w:rsidRDefault="004350E6">
      <w:pPr>
        <w:spacing w:line="400" w:lineRule="exact"/>
        <w:rPr>
          <w:rFonts w:ascii="仿宋" w:eastAsia="仿宋" w:hAnsi="仿宋"/>
          <w:b/>
          <w:sz w:val="20"/>
        </w:rPr>
      </w:pPr>
      <w:r>
        <w:rPr>
          <w:rFonts w:ascii="仿宋" w:eastAsia="仿宋" w:hAnsi="仿宋"/>
          <w:b/>
          <w:sz w:val="20"/>
        </w:rPr>
        <w:t>说明：</w:t>
      </w:r>
      <w:r>
        <w:rPr>
          <w:rFonts w:ascii="仿宋" w:eastAsia="仿宋" w:hAnsi="仿宋" w:hint="eastAsia"/>
          <w:b/>
          <w:sz w:val="20"/>
        </w:rPr>
        <w:t>推荐参评“十佳志愿者”的志愿者请另附2000字的事迹材料和5张志愿服务场景照片</w:t>
      </w:r>
    </w:p>
    <w:p w:rsidR="00473357" w:rsidRDefault="004350E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共青团厦门大学嘉庚学院委员会实践部制</w:t>
      </w:r>
    </w:p>
    <w:p w:rsidR="00107C73" w:rsidRDefault="00107C7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473357" w:rsidRDefault="004350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lastRenderedPageBreak/>
        <w:t>十佳志愿者志愿服务工作汇总表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900"/>
        <w:gridCol w:w="2160"/>
        <w:gridCol w:w="140"/>
        <w:gridCol w:w="1843"/>
        <w:gridCol w:w="1751"/>
      </w:tblGrid>
      <w:tr w:rsidR="00473357">
        <w:trPr>
          <w:trHeight w:val="452"/>
        </w:trPr>
        <w:tc>
          <w:tcPr>
            <w:tcW w:w="1188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73357" w:rsidRDefault="004733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3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473357">
        <w:trPr>
          <w:trHeight w:val="910"/>
        </w:trPr>
        <w:tc>
          <w:tcPr>
            <w:tcW w:w="1188" w:type="dxa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6"/>
          </w:tcPr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3357" w:rsidRDefault="0047335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585"/>
        </w:trPr>
        <w:tc>
          <w:tcPr>
            <w:tcW w:w="8522" w:type="dxa"/>
            <w:gridSpan w:val="7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473357">
        <w:tc>
          <w:tcPr>
            <w:tcW w:w="1728" w:type="dxa"/>
            <w:gridSpan w:val="2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200" w:type="dxa"/>
            <w:gridSpan w:val="3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350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473357">
        <w:trPr>
          <w:trHeight w:val="694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3357">
        <w:trPr>
          <w:trHeight w:val="795"/>
        </w:trPr>
        <w:tc>
          <w:tcPr>
            <w:tcW w:w="1728" w:type="dxa"/>
            <w:gridSpan w:val="2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473357" w:rsidRDefault="0047335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73357" w:rsidRDefault="004350E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共青团厦门大学嘉庚学院委员会实践部制</w:t>
      </w:r>
    </w:p>
    <w:sectPr w:rsidR="0047335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AF" w:rsidRDefault="00AA27AF" w:rsidP="00260B0A">
      <w:r>
        <w:separator/>
      </w:r>
    </w:p>
  </w:endnote>
  <w:endnote w:type="continuationSeparator" w:id="0">
    <w:p w:rsidR="00AA27AF" w:rsidRDefault="00AA27AF" w:rsidP="002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AF" w:rsidRDefault="00AA27AF" w:rsidP="00260B0A">
      <w:r>
        <w:separator/>
      </w:r>
    </w:p>
  </w:footnote>
  <w:footnote w:type="continuationSeparator" w:id="0">
    <w:p w:rsidR="00AA27AF" w:rsidRDefault="00AA27AF" w:rsidP="0026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0"/>
    <w:rsid w:val="000367A5"/>
    <w:rsid w:val="000C30C2"/>
    <w:rsid w:val="00107C73"/>
    <w:rsid w:val="00136247"/>
    <w:rsid w:val="001671D5"/>
    <w:rsid w:val="001B65F2"/>
    <w:rsid w:val="001D11B0"/>
    <w:rsid w:val="001E625D"/>
    <w:rsid w:val="002235FA"/>
    <w:rsid w:val="002327F5"/>
    <w:rsid w:val="002405ED"/>
    <w:rsid w:val="00260B0A"/>
    <w:rsid w:val="00264719"/>
    <w:rsid w:val="0026679D"/>
    <w:rsid w:val="002926DE"/>
    <w:rsid w:val="002A485E"/>
    <w:rsid w:val="002C3320"/>
    <w:rsid w:val="002F132F"/>
    <w:rsid w:val="00301AD2"/>
    <w:rsid w:val="00323B43"/>
    <w:rsid w:val="00327162"/>
    <w:rsid w:val="0032730E"/>
    <w:rsid w:val="0039334B"/>
    <w:rsid w:val="003B40D8"/>
    <w:rsid w:val="003D0363"/>
    <w:rsid w:val="003D37D8"/>
    <w:rsid w:val="003F6BD9"/>
    <w:rsid w:val="004350E6"/>
    <w:rsid w:val="004358AB"/>
    <w:rsid w:val="00473357"/>
    <w:rsid w:val="00483006"/>
    <w:rsid w:val="004A365F"/>
    <w:rsid w:val="004C5BB2"/>
    <w:rsid w:val="004E58B3"/>
    <w:rsid w:val="0050650F"/>
    <w:rsid w:val="00512321"/>
    <w:rsid w:val="00580338"/>
    <w:rsid w:val="0059676B"/>
    <w:rsid w:val="005B63EE"/>
    <w:rsid w:val="005D74E1"/>
    <w:rsid w:val="00611D1D"/>
    <w:rsid w:val="006134CA"/>
    <w:rsid w:val="00625D9A"/>
    <w:rsid w:val="00641AB7"/>
    <w:rsid w:val="00665A22"/>
    <w:rsid w:val="00692CC7"/>
    <w:rsid w:val="0071692F"/>
    <w:rsid w:val="007A1C29"/>
    <w:rsid w:val="007B06A3"/>
    <w:rsid w:val="007F342B"/>
    <w:rsid w:val="00800496"/>
    <w:rsid w:val="00893D33"/>
    <w:rsid w:val="008B7726"/>
    <w:rsid w:val="008E232B"/>
    <w:rsid w:val="00963FFA"/>
    <w:rsid w:val="00996A0D"/>
    <w:rsid w:val="00A00C04"/>
    <w:rsid w:val="00A11611"/>
    <w:rsid w:val="00A14A74"/>
    <w:rsid w:val="00A23CB9"/>
    <w:rsid w:val="00A55EEE"/>
    <w:rsid w:val="00AA27AF"/>
    <w:rsid w:val="00AA6E94"/>
    <w:rsid w:val="00AD59CB"/>
    <w:rsid w:val="00B53E99"/>
    <w:rsid w:val="00B62FDB"/>
    <w:rsid w:val="00B66AFA"/>
    <w:rsid w:val="00B77E95"/>
    <w:rsid w:val="00BB3EAD"/>
    <w:rsid w:val="00BF3996"/>
    <w:rsid w:val="00C07F2C"/>
    <w:rsid w:val="00C35602"/>
    <w:rsid w:val="00CC1FFE"/>
    <w:rsid w:val="00D2452E"/>
    <w:rsid w:val="00D31B61"/>
    <w:rsid w:val="00D83063"/>
    <w:rsid w:val="00DA5B3F"/>
    <w:rsid w:val="00DA69EC"/>
    <w:rsid w:val="00E10565"/>
    <w:rsid w:val="00EB3CCB"/>
    <w:rsid w:val="00EC7A4E"/>
    <w:rsid w:val="00F12CB3"/>
    <w:rsid w:val="00F278D8"/>
    <w:rsid w:val="00F62B13"/>
    <w:rsid w:val="00F71A87"/>
    <w:rsid w:val="00F76E00"/>
    <w:rsid w:val="00FB2809"/>
    <w:rsid w:val="00FC27DF"/>
    <w:rsid w:val="00FD2ED4"/>
    <w:rsid w:val="2EB335ED"/>
    <w:rsid w:val="7FFBB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9623E"/>
  <w15:docId w15:val="{5EB7B546-11D1-46AE-B852-D4D79ED3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2022-02-22T01:56:00Z</dcterms:created>
  <dcterms:modified xsi:type="dcterms:W3CDTF">2022-02-22T01:56:00Z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